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42F3E0" w14:textId="74F2DC1A" w:rsidR="000063F7" w:rsidRPr="00E30C40" w:rsidRDefault="00DF2F8F" w:rsidP="00FD2058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  <w:r w:rsidRPr="00E30C40">
        <w:rPr>
          <w:rFonts w:ascii="Times New Roman" w:eastAsia="Calibri" w:hAnsi="Times New Roman" w:cs="Times New Roman"/>
          <w:color w:val="000000" w:themeColor="text1"/>
        </w:rPr>
        <w:t>Технологическая карта внеклассного воспитательного занятия</w:t>
      </w:r>
      <w:r w:rsidR="000063F7" w:rsidRPr="00E30C40">
        <w:rPr>
          <w:rFonts w:ascii="Times New Roman" w:eastAsia="Calibri" w:hAnsi="Times New Roman" w:cs="Times New Roman"/>
          <w:color w:val="000000" w:themeColor="text1"/>
        </w:rPr>
        <w:t xml:space="preserve"> </w:t>
      </w:r>
      <w:r w:rsidRPr="00E30C40">
        <w:rPr>
          <w:rFonts w:ascii="Times New Roman" w:eastAsia="Calibri" w:hAnsi="Times New Roman" w:cs="Times New Roman"/>
          <w:color w:val="000000" w:themeColor="text1"/>
        </w:rPr>
        <w:t>по теме «</w:t>
      </w:r>
      <w:r w:rsidR="007C660A">
        <w:rPr>
          <w:rFonts w:ascii="Times New Roman" w:eastAsia="Calibri" w:hAnsi="Times New Roman" w:cs="Times New Roman"/>
          <w:color w:val="000000" w:themeColor="text1"/>
        </w:rPr>
        <w:t>С чего начинается Родина?</w:t>
      </w:r>
      <w:r w:rsidRPr="00E30C40">
        <w:rPr>
          <w:rFonts w:ascii="Times New Roman" w:eastAsia="Calibri" w:hAnsi="Times New Roman" w:cs="Times New Roman"/>
          <w:color w:val="000000" w:themeColor="text1"/>
        </w:rPr>
        <w:t>»</w:t>
      </w:r>
    </w:p>
    <w:tbl>
      <w:tblPr>
        <w:tblW w:w="15415" w:type="dxa"/>
        <w:tblInd w:w="151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264"/>
        <w:gridCol w:w="13151"/>
      </w:tblGrid>
      <w:tr w:rsidR="00E30C40" w:rsidRPr="00E30C40" w14:paraId="07AB4105" w14:textId="77777777" w:rsidTr="00E30C40">
        <w:tc>
          <w:tcPr>
            <w:tcW w:w="22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C15DC2" w14:textId="77777777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Класс</w:t>
            </w:r>
          </w:p>
        </w:tc>
        <w:tc>
          <w:tcPr>
            <w:tcW w:w="13151" w:type="dxa"/>
            <w:tcBorders>
              <w:top w:val="single" w:sz="8" w:space="0" w:color="00000A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36C188" w14:textId="6503F1F1" w:rsidR="00FD1BD8" w:rsidRPr="00E30C40" w:rsidRDefault="00917D5B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</w:t>
            </w:r>
          </w:p>
        </w:tc>
      </w:tr>
      <w:tr w:rsidR="00E30C40" w:rsidRPr="00E30C40" w14:paraId="0AFB0DFA" w14:textId="77777777" w:rsidTr="00E30C40">
        <w:trPr>
          <w:trHeight w:val="75"/>
        </w:trPr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FEA22A6" w14:textId="77777777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Цель занятия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401F3B" w14:textId="4DD2AD32" w:rsidR="007C660A" w:rsidRPr="00E30C40" w:rsidRDefault="007C660A" w:rsidP="007C660A">
            <w:pPr>
              <w:shd w:val="clear" w:color="auto" w:fill="FFFFFF"/>
              <w:spacing w:after="0" w:line="240" w:lineRule="atLeast"/>
              <w:ind w:right="105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Формирование у учащихся представления о Родине как о многогранном понятии</w:t>
            </w: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, </w:t>
            </w: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о государственных символах России (флаге, гербе, гимне), понимания их значения и воспитани</w:t>
            </w: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е уважительного отношения к ним.</w:t>
            </w:r>
          </w:p>
        </w:tc>
      </w:tr>
      <w:tr w:rsidR="00E30C40" w:rsidRPr="00E30C40" w14:paraId="2CCC2EA8" w14:textId="77777777" w:rsidTr="00E30C40"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53E6BE" w14:textId="77777777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Задачи занятия</w:t>
            </w:r>
          </w:p>
          <w:p w14:paraId="19C7E656" w14:textId="77777777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DB72A0" w14:textId="77777777" w:rsidR="007C660A" w:rsidRPr="007C660A" w:rsidRDefault="007C660A" w:rsidP="007C660A">
            <w:pPr>
              <w:shd w:val="clear" w:color="auto" w:fill="FFFFFF"/>
              <w:spacing w:after="0" w:line="240" w:lineRule="atLeast"/>
              <w:ind w:right="2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Направленные на достижение личностных результатов:</w:t>
            </w:r>
          </w:p>
          <w:p w14:paraId="4A533857" w14:textId="30E89204" w:rsidR="007C660A" w:rsidRPr="007C660A" w:rsidRDefault="007C660A" w:rsidP="007C660A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Воспитание патриотических чувств: формирование любви и уважения к Родине, гордости за свою страну.</w:t>
            </w:r>
          </w:p>
          <w:p w14:paraId="75A53FF0" w14:textId="439C200E" w:rsidR="007C660A" w:rsidRPr="007C660A" w:rsidRDefault="007C660A" w:rsidP="007C660A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Формирование гражданской идентичности: осознание своей принадлежности к российскому государству, понимание своей роли как гражданина.</w:t>
            </w:r>
          </w:p>
          <w:p w14:paraId="5F92CE53" w14:textId="3668C342" w:rsidR="007C660A" w:rsidRPr="007C660A" w:rsidRDefault="007C660A" w:rsidP="007C660A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Воспитание уважения к государственным символам: формирование понимания</w:t>
            </w:r>
            <w:r w:rsidR="004D389E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 значения флага, герба и гимна.</w:t>
            </w:r>
          </w:p>
          <w:p w14:paraId="1E0234F9" w14:textId="728B2B84" w:rsidR="007C660A" w:rsidRPr="007C660A" w:rsidRDefault="007C660A" w:rsidP="007C660A">
            <w:pPr>
              <w:pStyle w:val="a3"/>
              <w:numPr>
                <w:ilvl w:val="0"/>
                <w:numId w:val="12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Нравственно-этическое воспитание: развитие чувства ответственности за свою страну, готовности к соблюдению общественных норм.</w:t>
            </w:r>
          </w:p>
          <w:p w14:paraId="55B700BC" w14:textId="77777777" w:rsidR="007C660A" w:rsidRPr="007C660A" w:rsidRDefault="007C660A" w:rsidP="007C660A">
            <w:pPr>
              <w:shd w:val="clear" w:color="auto" w:fill="FFFFFF"/>
              <w:spacing w:after="0" w:line="240" w:lineRule="atLeast"/>
              <w:ind w:left="430" w:right="2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</w:p>
          <w:p w14:paraId="77080455" w14:textId="408A1870" w:rsidR="007C660A" w:rsidRPr="007C660A" w:rsidRDefault="007C660A" w:rsidP="007C660A">
            <w:pPr>
              <w:shd w:val="clear" w:color="auto" w:fill="FFFFFF"/>
              <w:spacing w:after="0" w:line="240" w:lineRule="atLeast"/>
              <w:ind w:right="2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Направленные на достиже</w:t>
            </w: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ние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метапредметных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 результатов:</w:t>
            </w:r>
          </w:p>
          <w:p w14:paraId="099B2E63" w14:textId="58E1B517" w:rsidR="007C660A" w:rsidRPr="007C660A" w:rsidRDefault="007C660A" w:rsidP="007C660A">
            <w:pPr>
              <w:pStyle w:val="a3"/>
              <w:numPr>
                <w:ilvl w:val="0"/>
                <w:numId w:val="13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Регулятивные: умение организовывать свою деятельность, ставить ц</w:t>
            </w:r>
            <w:r w:rsidR="004D389E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ели и планировать их достижение.</w:t>
            </w:r>
          </w:p>
          <w:p w14:paraId="4BC34F4E" w14:textId="77777777" w:rsidR="004D389E" w:rsidRDefault="007C660A" w:rsidP="004D389E">
            <w:pPr>
              <w:pStyle w:val="a3"/>
              <w:numPr>
                <w:ilvl w:val="0"/>
                <w:numId w:val="13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Познавательные: умение искать и анализировать информацию, </w:t>
            </w:r>
            <w:r w:rsidR="004D389E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выделять главное, делать выводы.</w:t>
            </w:r>
          </w:p>
          <w:p w14:paraId="60B221EB" w14:textId="7185A687" w:rsidR="00FD1BD8" w:rsidRPr="007C660A" w:rsidRDefault="007C660A" w:rsidP="004D389E">
            <w:pPr>
              <w:pStyle w:val="a3"/>
              <w:numPr>
                <w:ilvl w:val="0"/>
                <w:numId w:val="13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Коммуникативные: умение работать в группе, выражать свою точку зрения, аргументировать свою пози</w:t>
            </w:r>
            <w:r w:rsidR="004D389E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цию, слушать и понимать других.</w:t>
            </w:r>
          </w:p>
        </w:tc>
      </w:tr>
      <w:tr w:rsidR="00E30C40" w:rsidRPr="00E30C40" w14:paraId="73D95A73" w14:textId="77777777" w:rsidTr="00E30C40"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26A74B" w14:textId="1EC64964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Предполагаемый результат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37A5E1" w14:textId="4B93E893" w:rsidR="007C660A" w:rsidRPr="007C660A" w:rsidRDefault="007C660A" w:rsidP="007C660A">
            <w:pPr>
              <w:shd w:val="clear" w:color="auto" w:fill="FFFFFF"/>
              <w:spacing w:after="0" w:line="240" w:lineRule="atLeast"/>
              <w:ind w:left="1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У</w:t>
            </w: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чащиеся:</w:t>
            </w:r>
          </w:p>
          <w:p w14:paraId="50E3A365" w14:textId="66314AF8" w:rsidR="007C660A" w:rsidRPr="007C660A" w:rsidRDefault="007C660A" w:rsidP="007C660A">
            <w:pPr>
              <w:pStyle w:val="a3"/>
              <w:numPr>
                <w:ilvl w:val="0"/>
                <w:numId w:val="14"/>
              </w:numPr>
              <w:shd w:val="clear" w:color="auto" w:fill="FFFFFF"/>
              <w:spacing w:after="0" w:line="240" w:lineRule="atLeast"/>
              <w:ind w:left="572" w:hanging="425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Знают, как выглядят и что символизируют флаг, герб и гимн России.</w:t>
            </w:r>
          </w:p>
          <w:p w14:paraId="480040DE" w14:textId="41AF5624" w:rsidR="007C660A" w:rsidRPr="007C660A" w:rsidRDefault="007C660A" w:rsidP="007C660A">
            <w:pPr>
              <w:pStyle w:val="a3"/>
              <w:numPr>
                <w:ilvl w:val="0"/>
                <w:numId w:val="14"/>
              </w:numPr>
              <w:shd w:val="clear" w:color="auto" w:fill="FFFFFF"/>
              <w:spacing w:after="0" w:line="240" w:lineRule="atLeast"/>
              <w:ind w:left="572" w:hanging="425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Понимают значение государственных символов для страны и её граждан.</w:t>
            </w:r>
          </w:p>
          <w:p w14:paraId="4CC5630F" w14:textId="52E58F4C" w:rsidR="007C660A" w:rsidRPr="007C660A" w:rsidRDefault="007C660A" w:rsidP="007C660A">
            <w:pPr>
              <w:pStyle w:val="a3"/>
              <w:numPr>
                <w:ilvl w:val="0"/>
                <w:numId w:val="14"/>
              </w:numPr>
              <w:shd w:val="clear" w:color="auto" w:fill="FFFFFF"/>
              <w:spacing w:after="0" w:line="240" w:lineRule="atLeast"/>
              <w:ind w:left="572" w:hanging="425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Проявляют уважение к государственным символам России.</w:t>
            </w:r>
          </w:p>
          <w:p w14:paraId="4B760B31" w14:textId="4C9F8AE6" w:rsidR="007C660A" w:rsidRPr="007C660A" w:rsidRDefault="007C660A" w:rsidP="007C660A">
            <w:pPr>
              <w:pStyle w:val="a3"/>
              <w:numPr>
                <w:ilvl w:val="0"/>
                <w:numId w:val="14"/>
              </w:numPr>
              <w:shd w:val="clear" w:color="auto" w:fill="FFFFFF"/>
              <w:spacing w:after="0" w:line="240" w:lineRule="atLeast"/>
              <w:ind w:left="572" w:hanging="425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Умеют находить информацию о государственных символах и анализировать её.</w:t>
            </w:r>
          </w:p>
          <w:p w14:paraId="55ECADEE" w14:textId="4942CCDF" w:rsidR="00FD1BD8" w:rsidRPr="007C660A" w:rsidRDefault="007C660A" w:rsidP="007C660A">
            <w:pPr>
              <w:pStyle w:val="a3"/>
              <w:numPr>
                <w:ilvl w:val="0"/>
                <w:numId w:val="14"/>
              </w:numPr>
              <w:shd w:val="clear" w:color="auto" w:fill="FFFFFF"/>
              <w:spacing w:after="0" w:line="240" w:lineRule="atLeast"/>
              <w:ind w:left="572" w:hanging="425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7C660A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Могут рассказать о государственных символах России.</w:t>
            </w:r>
          </w:p>
        </w:tc>
      </w:tr>
      <w:tr w:rsidR="00E30C40" w:rsidRPr="00E30C40" w14:paraId="6F734E79" w14:textId="77777777" w:rsidTr="00E30C40"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6FE98E" w14:textId="77777777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Форма проведения занятия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5FEF7D" w14:textId="0F53224F" w:rsidR="00FD1BD8" w:rsidRPr="00E30C40" w:rsidRDefault="000063F7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Игра-путешествие.</w:t>
            </w:r>
          </w:p>
        </w:tc>
      </w:tr>
      <w:tr w:rsidR="00E30C40" w:rsidRPr="00E30C40" w14:paraId="2B1A3ED7" w14:textId="77777777" w:rsidTr="00E30C40">
        <w:trPr>
          <w:trHeight w:val="683"/>
        </w:trPr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965D69" w14:textId="77777777" w:rsidR="00FD1BD8" w:rsidRPr="00E30C40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Методы воспитания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8A5CE2" w14:textId="6BD93BCF" w:rsidR="00FD1BD8" w:rsidRPr="00E30C40" w:rsidRDefault="000063F7" w:rsidP="000063F7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E30C40">
              <w:rPr>
                <w:rFonts w:ascii="Times New Roman" w:eastAsia="Calibri" w:hAnsi="Times New Roman" w:cs="Times New Roman"/>
                <w:color w:val="000000" w:themeColor="text1"/>
              </w:rPr>
              <w:t>Наглядный (картинки, карточки), словесный (беседа, обсуждение), практический (задания, игры).</w:t>
            </w:r>
          </w:p>
        </w:tc>
      </w:tr>
      <w:tr w:rsidR="00E30C40" w:rsidRPr="00E30C40" w14:paraId="256BB01A" w14:textId="77777777" w:rsidTr="00E30C40">
        <w:trPr>
          <w:trHeight w:val="633"/>
        </w:trPr>
        <w:tc>
          <w:tcPr>
            <w:tcW w:w="2264" w:type="dxa"/>
            <w:tcBorders>
              <w:top w:val="nil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E997CC" w14:textId="77777777" w:rsidR="00FD1BD8" w:rsidRPr="00E30C40" w:rsidRDefault="003A196A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Оборудование (средства воспитания)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4" w:space="0" w:color="auto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47130D9" w14:textId="34B0E4DF" w:rsidR="00B67EB0" w:rsidRPr="00E30C40" w:rsidRDefault="000063F7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E30C40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Проектор, колонки, презентация.</w:t>
            </w:r>
          </w:p>
        </w:tc>
      </w:tr>
    </w:tbl>
    <w:p w14:paraId="1FFF35E5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2F527C95" w14:textId="77777777" w:rsidR="004D389E" w:rsidRDefault="004D389E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0A823D91" w14:textId="77777777" w:rsidR="004D389E" w:rsidRDefault="004D389E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1CC34E83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0BA7B389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3B9F4E3C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698927DD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4DCB41D8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09A9DF47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54E7582B" w14:textId="77777777" w:rsidR="00E30C40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3B67C088" w14:textId="4195992C" w:rsidR="003A196A" w:rsidRPr="00E30C40" w:rsidRDefault="000063F7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  <w:r w:rsidRPr="00E30C40">
        <w:rPr>
          <w:rFonts w:ascii="Times New Roman" w:eastAsia="Calibri" w:hAnsi="Times New Roman" w:cs="Times New Roman"/>
          <w:color w:val="000000" w:themeColor="text1"/>
        </w:rPr>
        <w:t>Ход:</w:t>
      </w:r>
    </w:p>
    <w:tbl>
      <w:tblPr>
        <w:tblW w:w="158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9747"/>
        <w:gridCol w:w="2409"/>
        <w:gridCol w:w="1594"/>
      </w:tblGrid>
      <w:tr w:rsidR="00E30C40" w:rsidRPr="00D358EB" w14:paraId="38C97999" w14:textId="77777777" w:rsidTr="00D358EB">
        <w:tc>
          <w:tcPr>
            <w:tcW w:w="2127" w:type="dxa"/>
            <w:vAlign w:val="center"/>
          </w:tcPr>
          <w:p w14:paraId="16520823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lastRenderedPageBreak/>
              <w:t>Этапы воспитательного занятия</w:t>
            </w:r>
          </w:p>
        </w:tc>
        <w:tc>
          <w:tcPr>
            <w:tcW w:w="9747" w:type="dxa"/>
            <w:vAlign w:val="center"/>
          </w:tcPr>
          <w:p w14:paraId="640EDB50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Деятельность классного руководителя</w:t>
            </w:r>
          </w:p>
        </w:tc>
        <w:tc>
          <w:tcPr>
            <w:tcW w:w="2409" w:type="dxa"/>
            <w:vAlign w:val="center"/>
          </w:tcPr>
          <w:p w14:paraId="29007989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Деятельность воспитанников</w:t>
            </w:r>
          </w:p>
        </w:tc>
        <w:tc>
          <w:tcPr>
            <w:tcW w:w="1594" w:type="dxa"/>
            <w:vAlign w:val="center"/>
          </w:tcPr>
          <w:p w14:paraId="12433EB6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Методы воспитания</w:t>
            </w:r>
          </w:p>
        </w:tc>
      </w:tr>
      <w:tr w:rsidR="00E30C40" w:rsidRPr="00D358EB" w14:paraId="25202FD5" w14:textId="77777777" w:rsidTr="00D358EB">
        <w:trPr>
          <w:trHeight w:val="1626"/>
        </w:trPr>
        <w:tc>
          <w:tcPr>
            <w:tcW w:w="2127" w:type="dxa"/>
          </w:tcPr>
          <w:p w14:paraId="244AC63D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10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  <w:spacing w:val="-10"/>
              </w:rPr>
              <w:t>1. Организационный момент</w:t>
            </w:r>
          </w:p>
        </w:tc>
        <w:tc>
          <w:tcPr>
            <w:tcW w:w="9747" w:type="dxa"/>
          </w:tcPr>
          <w:p w14:paraId="6BA5B34B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СЛАЙД 1</w:t>
            </w:r>
          </w:p>
          <w:p w14:paraId="4EDC45CC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Здравствуйте, ребята! Сели все на места. Сегодня у нас гость. Чтобы узнать кто это, вам нужно послушать его песню.</w:t>
            </w:r>
          </w:p>
          <w:p w14:paraId="7BE85445" w14:textId="2B8D0CE5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2409" w:type="dxa"/>
          </w:tcPr>
          <w:p w14:paraId="22DBC66E" w14:textId="4F2178C1" w:rsidR="00FD1BD8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слушают песню.</w:t>
            </w:r>
          </w:p>
        </w:tc>
        <w:tc>
          <w:tcPr>
            <w:tcW w:w="1594" w:type="dxa"/>
          </w:tcPr>
          <w:p w14:paraId="645828C0" w14:textId="69C7235E" w:rsidR="00FD1BD8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Словесный (беседа)</w:t>
            </w:r>
          </w:p>
        </w:tc>
      </w:tr>
      <w:tr w:rsidR="00E30C40" w:rsidRPr="00D358EB" w14:paraId="55C93B3F" w14:textId="77777777" w:rsidTr="00D358EB">
        <w:tc>
          <w:tcPr>
            <w:tcW w:w="2127" w:type="dxa"/>
          </w:tcPr>
          <w:p w14:paraId="5ED7CF4D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9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  <w:spacing w:val="-9"/>
              </w:rPr>
              <w:t xml:space="preserve">2. Вводная часть </w:t>
            </w:r>
          </w:p>
          <w:p w14:paraId="18389D68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EFB6FDA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9747" w:type="dxa"/>
          </w:tcPr>
          <w:p w14:paraId="23E63D3E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  <w:t>Сегодня мы с вами отправимся на экскурсию вместе с крокодилом Геной и чебурашкой. Но сначала нам нужно узнать, чему же посвящено наша экскурсия.</w:t>
            </w:r>
          </w:p>
          <w:p w14:paraId="52C8390E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  <w:t>Давайте узнаем, чему же она посвящена. Для этого вам нудно разгадать последнее слово.</w:t>
            </w:r>
          </w:p>
          <w:p w14:paraId="6641BD81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  <w:t>СЛАЙД 2-3</w:t>
            </w:r>
          </w:p>
          <w:p w14:paraId="030FDB87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  <w:t xml:space="preserve">Тема: С чего начинается </w:t>
            </w:r>
          </w:p>
          <w:p w14:paraId="12657F78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27912376" wp14:editId="1A91E482">
                  <wp:extent cx="3100152" cy="1762415"/>
                  <wp:effectExtent l="0" t="0" r="508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rodina.pn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78" t="2398" r="10745" b="10307"/>
                          <a:stretch/>
                        </pic:blipFill>
                        <pic:spPr bwMode="auto">
                          <a:xfrm>
                            <a:off x="0" y="0"/>
                            <a:ext cx="3130361" cy="17795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8D0AFD" w14:textId="69B3ABA6" w:rsidR="00970624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  <w:t>Тема: С чего начинается Родина?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 xml:space="preserve"> А что для вас значит Родина? </w:t>
            </w: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  <w:t xml:space="preserve">(Ответы детей) 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>Как называется наша Родина? Да Россия! Ребята, а когда наша страна отмечает день России? (12 июня – День России)</w:t>
            </w:r>
          </w:p>
        </w:tc>
        <w:tc>
          <w:tcPr>
            <w:tcW w:w="2409" w:type="dxa"/>
          </w:tcPr>
          <w:p w14:paraId="37629571" w14:textId="77777777" w:rsidR="00FD1BD8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отвечают на вопросы.</w:t>
            </w:r>
          </w:p>
          <w:p w14:paraId="4F04ADEA" w14:textId="77777777" w:rsidR="000063F7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1D19495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03DFABD" w14:textId="77777777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46B4CD4" w14:textId="1DB55D2C" w:rsidR="000063F7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с чего начинается Родина.</w:t>
            </w:r>
          </w:p>
          <w:p w14:paraId="6F55D725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2DBCE2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58170D0" w14:textId="77777777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36F5EB6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291274F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59DEE91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6D62DF5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C4ABCC3" w14:textId="51C4105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1594" w:type="dxa"/>
          </w:tcPr>
          <w:p w14:paraId="3062B512" w14:textId="1D224167" w:rsidR="00FD1BD8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Словесный (беседа), наглядный (картинки)</w:t>
            </w:r>
          </w:p>
        </w:tc>
      </w:tr>
      <w:tr w:rsidR="00E30C40" w:rsidRPr="00D358EB" w14:paraId="6D469535" w14:textId="77777777" w:rsidTr="00D358EB">
        <w:tc>
          <w:tcPr>
            <w:tcW w:w="2127" w:type="dxa"/>
          </w:tcPr>
          <w:p w14:paraId="23F2B336" w14:textId="4B2B9ABB" w:rsidR="00FD1BD8" w:rsidRPr="00D358EB" w:rsidRDefault="00FD1BD8" w:rsidP="00D358EB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6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  <w:spacing w:val="-6"/>
              </w:rPr>
              <w:t xml:space="preserve">3. Основная часть </w:t>
            </w:r>
          </w:p>
          <w:p w14:paraId="30D1D17F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C5EB56C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862EA97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5CE9485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124A136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4967DD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C225B8E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D1F415C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9747" w:type="dxa"/>
          </w:tcPr>
          <w:p w14:paraId="2A882882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>СЛАЙД 4</w:t>
            </w:r>
          </w:p>
          <w:p w14:paraId="4486DDD1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 xml:space="preserve">Ну что же, ребята, пора отправляться.  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bdr w:val="none" w:sz="0" w:space="0" w:color="auto" w:frame="1"/>
                <w:lang w:eastAsia="ru-RU"/>
              </w:rPr>
              <w:t xml:space="preserve">Для путешествий нам нужны билеты. 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 xml:space="preserve">Вы получаете свои билетики и мы с вами отправляемся на экскурсию. </w:t>
            </w:r>
          </w:p>
          <w:p w14:paraId="04F8658F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53F242B8" wp14:editId="0FF666FC">
                  <wp:extent cx="3590738" cy="1968055"/>
                  <wp:effectExtent l="0" t="0" r="0" b="0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058" t="27237" r="24802" b="23880"/>
                          <a:stretch/>
                        </pic:blipFill>
                        <pic:spPr bwMode="auto">
                          <a:xfrm>
                            <a:off x="0" y="0"/>
                            <a:ext cx="3601124" cy="19737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5CCF21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>Посмотрите слева три вопросительных знака. Нам же нужно их заполнить. Давайте узнаем, что спрятано за вопросительными знаками.</w:t>
            </w:r>
          </w:p>
          <w:p w14:paraId="2B82F6F6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Каждый человек, живущий на нашей планете, испытывает чувство гордости за свою Родину, свой народ и страну, свою землю и её историю. А олицетворяют родную землю её символы.</w:t>
            </w:r>
          </w:p>
          <w:p w14:paraId="5A490A44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5</w:t>
            </w:r>
          </w:p>
          <w:p w14:paraId="3F1BB6CF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Что такое символы? (Символы – это условные знаки или изображения, имеющие для человека или целого народа очень большое значение.) Символы бывают официальные – те, которые утверждены законом и неофициальные. </w:t>
            </w:r>
          </w:p>
          <w:p w14:paraId="2540F074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На билете вы заметили матрешку, русскую избу, самовар, балалайка, Московский кремль, блины. Эти символы относятся к неофициальным. </w:t>
            </w: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  <w:t xml:space="preserve">Они показывают откуда мы, где наши корни. </w:t>
            </w:r>
          </w:p>
          <w:p w14:paraId="47555008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  <w:t>Вы догадались чему посвящено наше путешествие? Давайте поставим цель, нашего путешествия.</w:t>
            </w:r>
          </w:p>
          <w:p w14:paraId="2EEC1E18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  <w:t>СЛАЙД 6-7</w:t>
            </w:r>
          </w:p>
          <w:p w14:paraId="334B5ABB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  <w:t>Цель: Познакомиться с официальными символами России.</w:t>
            </w:r>
          </w:p>
          <w:p w14:paraId="6CE493DE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Сегодня мы будем говорить о нашей стране, о нашей Родине и о её символах. Нет в мире ни одной страны, которая была бы больше России. У каждой страны есть свои отличительные символы. Давайте узнаем какие же это символы.</w:t>
            </w:r>
          </w:p>
          <w:p w14:paraId="1809A6FC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8 СТАНЦИИ</w:t>
            </w:r>
          </w:p>
          <w:p w14:paraId="4557C46C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9</w:t>
            </w:r>
          </w:p>
          <w:p w14:paraId="531749E3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 xml:space="preserve">1 </w:t>
            </w:r>
            <w:proofErr w:type="spellStart"/>
            <w:r w:rsidRPr="00D358EB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станиция</w:t>
            </w:r>
            <w:proofErr w:type="spellEnd"/>
            <w:r w:rsidRPr="00D358EB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:</w:t>
            </w: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 xml:space="preserve"> Знакомство с флагом Российской Федерации.</w:t>
            </w:r>
          </w:p>
          <w:p w14:paraId="3F7A5D76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 Перед тем как познакомится с первым символом я прочитаю вам стихотворение </w:t>
            </w:r>
          </w:p>
          <w:p w14:paraId="54604318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Красно - сине - белый </w:t>
            </w:r>
          </w:p>
          <w:p w14:paraId="0BFAD7A6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Ты – страны родимой стяг.</w:t>
            </w:r>
          </w:p>
          <w:p w14:paraId="312FAC4F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Гордо веешь до небес,</w:t>
            </w:r>
          </w:p>
          <w:p w14:paraId="0CF22499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Что мы знаем о тебе?</w:t>
            </w:r>
          </w:p>
          <w:p w14:paraId="4072C983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Сила жизни – красный цвет,</w:t>
            </w:r>
          </w:p>
          <w:p w14:paraId="0EA98ED2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Цвет сражений и побед.</w:t>
            </w:r>
          </w:p>
          <w:p w14:paraId="19D8B4CE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Проливалась красным цветом</w:t>
            </w:r>
          </w:p>
          <w:p w14:paraId="299D0440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Кровь погибших в войнах дедов.</w:t>
            </w:r>
          </w:p>
          <w:p w14:paraId="07B8D4AF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Синий цвет – вселяет веру</w:t>
            </w:r>
          </w:p>
          <w:p w14:paraId="58C3F159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В Отчизну, в правильное дело.</w:t>
            </w:r>
          </w:p>
          <w:p w14:paraId="700ED0E0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lastRenderedPageBreak/>
              <w:t>В нём – народа постоянство,</w:t>
            </w:r>
          </w:p>
          <w:p w14:paraId="037010A6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Дружба, неразрывность, братство.</w:t>
            </w:r>
          </w:p>
          <w:p w14:paraId="7D3B59BD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Самый верхний – белый цвет –</w:t>
            </w:r>
          </w:p>
          <w:p w14:paraId="68EE92A8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Неба чистого привет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 xml:space="preserve"> </w:t>
            </w:r>
          </w:p>
          <w:p w14:paraId="237D1F8F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>Какой символ упомянут в этом стихотворении?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                </w:t>
            </w:r>
          </w:p>
          <w:p w14:paraId="12307357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eastAsia="ru-RU"/>
              </w:rPr>
              <w:t>Учитель: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 у каждой страны есть государственный флаг. Это - один из важнейших символов государства.</w:t>
            </w:r>
          </w:p>
          <w:p w14:paraId="67C58188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Рассмотрим изображение государственного флага Российской Федерации - он представляет собой прямоугольное полотнище из трех одинаковых по размеру горизонтальных полос: верхняя – белого цвета, средняя – синего, нижняя – красного.</w:t>
            </w:r>
          </w:p>
          <w:p w14:paraId="1F072FB3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10</w:t>
            </w:r>
          </w:p>
          <w:p w14:paraId="71BDB214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Индивидуальное задание: значение цветов на флаге. </w:t>
            </w:r>
          </w:p>
          <w:p w14:paraId="1565911F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AD998BA" wp14:editId="08C506D8">
                  <wp:extent cx="3530009" cy="1555410"/>
                  <wp:effectExtent l="38100" t="38100" r="32385" b="4508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38" t="34791" r="21753" b="25000"/>
                          <a:stretch/>
                        </pic:blipFill>
                        <pic:spPr bwMode="auto">
                          <a:xfrm>
                            <a:off x="0" y="0"/>
                            <a:ext cx="3544628" cy="1561852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47CFC72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11</w:t>
            </w:r>
          </w:p>
          <w:p w14:paraId="79ED855D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Поменяйтесь листочками и сверьте ответы с доской. (САМОПРОВЕРКА ПО ЭТАЛОНУ)</w:t>
            </w:r>
          </w:p>
          <w:p w14:paraId="28224CFA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12</w:t>
            </w:r>
          </w:p>
          <w:p w14:paraId="46EFE6F7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Вы получаете свой первый символ, который потерялся на нашем билете.</w:t>
            </w:r>
          </w:p>
          <w:p w14:paraId="7C7C6AE4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9A435E8" wp14:editId="7BB4C9EA">
                  <wp:extent cx="1280862" cy="1267519"/>
                  <wp:effectExtent l="0" t="0" r="0" b="8890"/>
                  <wp:docPr id="40" name="Рисунок 4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61" t="6179" r="5458" b="5767"/>
                          <a:stretch/>
                        </pic:blipFill>
                        <pic:spPr bwMode="auto">
                          <a:xfrm>
                            <a:off x="0" y="0"/>
                            <a:ext cx="1288459" cy="1275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C1DB2E0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СЛАЙД 13 – 14. Мы узнали, что спрятано за первой станцией. Отправимся на вторую.</w:t>
            </w:r>
          </w:p>
          <w:p w14:paraId="2A641391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станция: Герб Российской Федерации.</w:t>
            </w:r>
          </w:p>
          <w:p w14:paraId="5C4F737F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Чтобы познакомится со вторым символом вам нужно собрать слово из букв. </w:t>
            </w:r>
          </w:p>
          <w:p w14:paraId="6F0EB676" w14:textId="77777777" w:rsidR="00D358EB" w:rsidRPr="00D358EB" w:rsidRDefault="00FD2058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hyperlink r:id="rId10" w:history="1">
              <w:r w:rsidR="00D358EB" w:rsidRPr="00D358EB">
                <w:rPr>
                  <w:rStyle w:val="a8"/>
                  <w:rFonts w:ascii="Times New Roman" w:eastAsia="Times New Roman" w:hAnsi="Times New Roman" w:cs="Times New Roman"/>
                  <w:bCs/>
                  <w:color w:val="000000" w:themeColor="text1"/>
                  <w:lang w:eastAsia="ru-RU"/>
                </w:rPr>
                <w:t>https://lk.superkid.online/task/a68d2f87-3b9b-4130-aafc-fa2ec98e9483/watch</w:t>
              </w:r>
            </w:hyperlink>
          </w:p>
          <w:p w14:paraId="227AB937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eastAsia="ru-RU"/>
              </w:rPr>
              <w:t>Верно, следующий символ - это герб.</w:t>
            </w:r>
          </w:p>
          <w:p w14:paraId="59203FA2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15</w:t>
            </w:r>
          </w:p>
          <w:p w14:paraId="4535FCB9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На фоне щита красного цвета изображен золотой двуглавый орёл. Две его головы говорят об исторической судьбе России, о единстве народов, живущих, как в европейской, так и в азиатской её 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lastRenderedPageBreak/>
              <w:t>частях. Поэтому одна голова орла смотрит на запад, а другая на восток. Короны над головами орла рассматриваются как символы союза республик, областей, из которых состоит Российская Федерация. Правой лапой орел сжимает скипетр. В его левой лапе - держава. </w:t>
            </w:r>
            <w:r w:rsidRPr="00D358EB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eastAsia="ru-RU"/>
              </w:rPr>
              <w:t xml:space="preserve"> Держава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 представляет собой золотой шар с крестом наверху. </w:t>
            </w:r>
            <w:r w:rsidRPr="00D358EB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eastAsia="ru-RU"/>
              </w:rPr>
              <w:t>Г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рудь орла защищена щитом с изображением Святого Георгия Победоносца. Верный конь воина топчет дракона копытами. Всадник на щите – не только символ столицы России - Москвы, но и олицетворение победы добра над злом.</w:t>
            </w:r>
          </w:p>
          <w:p w14:paraId="432D1B00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i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iCs/>
                <w:color w:val="000000" w:themeColor="text1"/>
                <w:lang w:eastAsia="ru-RU"/>
              </w:rPr>
              <w:t>СЛАЙД 16</w:t>
            </w:r>
          </w:p>
          <w:p w14:paraId="3471A804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iCs/>
                <w:color w:val="000000" w:themeColor="text1"/>
                <w:lang w:eastAsia="ru-RU"/>
              </w:rPr>
              <w:t>Что это за подвиг Святого Георгия Победоносца?</w:t>
            </w:r>
          </w:p>
          <w:p w14:paraId="07477334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Согласно легенде, некогда в Палестине жила прекрасная царевна. Но в окрестном озере завелся страшный змей, которому горожане должны были отдать царевну на съедение. Однако воин по имени Георгий, который был христианином, победил чудовище и спас девушку. Он пронзил чудовище копьём, а конь растоптал змея. Царь - отец девушки и его подданные воочию убедились в силе христианской веры и крестились. Позже Георгий был признан святым, а его почитание распространилось во многих странах.</w:t>
            </w:r>
          </w:p>
          <w:p w14:paraId="5B1B4BE2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Таким образом, на Гербе России изображен христианский воин. Он олицетворяет добро и добродетель.  </w:t>
            </w:r>
          </w:p>
          <w:p w14:paraId="413B0D92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17</w:t>
            </w:r>
          </w:p>
          <w:p w14:paraId="1184662B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Парная работа:</w:t>
            </w:r>
          </w:p>
          <w:p w14:paraId="1F504814" w14:textId="4CB5F6BB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1B2FE88" wp14:editId="2ADB903C">
                  <wp:extent cx="2853099" cy="1841632"/>
                  <wp:effectExtent l="38100" t="38100" r="42545" b="4445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022" t="24239" r="23036" b="20723"/>
                          <a:stretch/>
                        </pic:blipFill>
                        <pic:spPr bwMode="auto">
                          <a:xfrm>
                            <a:off x="0" y="0"/>
                            <a:ext cx="2863266" cy="1848195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D358E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BC748A2" wp14:editId="76033025">
                  <wp:extent cx="1630017" cy="1529252"/>
                  <wp:effectExtent l="0" t="0" r="889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73" t="13403" r="40834" b="13022"/>
                          <a:stretch/>
                        </pic:blipFill>
                        <pic:spPr bwMode="auto">
                          <a:xfrm>
                            <a:off x="0" y="0"/>
                            <a:ext cx="1647735" cy="15458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B30F1E3" w14:textId="735AFAAB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Вы получаете второй символ России.</w:t>
            </w:r>
          </w:p>
          <w:p w14:paraId="7FBC7BDC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СЛАЙД 19</w:t>
            </w:r>
          </w:p>
          <w:p w14:paraId="7CE8A46C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 xml:space="preserve">Давайте немного разомнемся. </w:t>
            </w:r>
            <w:proofErr w:type="spellStart"/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Физминутка</w:t>
            </w:r>
            <w:proofErr w:type="spellEnd"/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: если то что я назову относится к символам России вы хлопаете, если нет, топаете.</w:t>
            </w:r>
          </w:p>
          <w:p w14:paraId="03F8CD08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Часы, Матрешка, изба, </w:t>
            </w:r>
            <w:proofErr w:type="spellStart"/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Эйфелевая</w:t>
            </w:r>
            <w:proofErr w:type="spellEnd"/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башня, самовар, балалайка, Московский кремль, китайская стена.</w:t>
            </w:r>
          </w:p>
          <w:p w14:paraId="7ADE60E1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СЛАЙД 20</w:t>
            </w:r>
          </w:p>
          <w:p w14:paraId="403781B0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3 станция: Знакомство с гимном Российской Федерации. А теперь все встали.</w:t>
            </w:r>
          </w:p>
          <w:p w14:paraId="2C7710C9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СЛАЙД 21</w:t>
            </w:r>
          </w:p>
          <w:p w14:paraId="6ECBAC4F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Звучит гимн России. Как вы догадались последний символ - это гимн.</w:t>
            </w:r>
          </w:p>
          <w:p w14:paraId="169E42DF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22</w:t>
            </w:r>
          </w:p>
          <w:p w14:paraId="50781557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– Что такое гимн? (</w:t>
            </w: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  <w:t>Это песня, которая исполняется в особых случаях. Это главная, торжественная песня страны.)</w:t>
            </w:r>
          </w:p>
          <w:p w14:paraId="29D78A84" w14:textId="77777777" w:rsidR="00D358EB" w:rsidRPr="00D358EB" w:rsidRDefault="00D358EB" w:rsidP="00D358EB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lastRenderedPageBreak/>
              <w:t xml:space="preserve">– Когда вам приходилось слушать гимн? </w:t>
            </w:r>
            <w:r w:rsidRPr="00D358EB">
              <w:rPr>
                <w:rFonts w:ascii="Times New Roman" w:eastAsia="Times New Roman" w:hAnsi="Times New Roman" w:cs="Times New Roman"/>
                <w:iCs/>
                <w:color w:val="000000" w:themeColor="text1"/>
                <w:lang w:eastAsia="ru-RU"/>
              </w:rPr>
              <w:t>Во время подъема государственного флага, торжественных собраний, национальных праздников, спортивных соревнований.)</w:t>
            </w:r>
          </w:p>
          <w:p w14:paraId="3C293587" w14:textId="71985050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У каждого государства есть свой государственный гимн. Гимн – торжественная песня или мелодия, </w:t>
            </w:r>
            <w:proofErr w:type="gramStart"/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При</w:t>
            </w:r>
            <w:proofErr w:type="gramEnd"/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исполнении гимна любой страны, люди, слушающие его, встают, мужчины снимают головные уборы. Так проявляется уважение к стране, чей гимн звучит.</w:t>
            </w:r>
          </w:p>
          <w:p w14:paraId="13F74241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23</w:t>
            </w:r>
          </w:p>
          <w:p w14:paraId="0FB572A9" w14:textId="77777777" w:rsidR="00D358EB" w:rsidRPr="00D358EB" w:rsidRDefault="00D358EB" w:rsidP="00D358EB">
            <w:pPr>
              <w:shd w:val="clear" w:color="auto" w:fill="FFFFFF"/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Слова для нашего гимна написал Сергей Владимирович Михалков, а мелодию Александр Васильевич Александров. Эту музыку знают и уважают во всем мире. Она рождает гордость за свою страну. В гимне звучит идея возрождения, величия и славы России. </w:t>
            </w:r>
          </w:p>
          <w:p w14:paraId="3EFC75F7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Герб, флаг, гимн – это государственные символы. Каждый человек обязан знать символы своей страны. Чтобы представить, как жила и развивалась его Родина.</w:t>
            </w:r>
          </w:p>
          <w:p w14:paraId="764663E3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24</w:t>
            </w:r>
          </w:p>
          <w:p w14:paraId="0572EF88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Вы получаете свой последний символ – гимн.</w:t>
            </w:r>
          </w:p>
          <w:p w14:paraId="255BF5D2" w14:textId="77777777" w:rsidR="00D358EB" w:rsidRPr="00D358EB" w:rsidRDefault="00D358EB" w:rsidP="00D358EB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7FBA262" wp14:editId="1B54096C">
                  <wp:extent cx="993968" cy="1019645"/>
                  <wp:effectExtent l="0" t="0" r="0" b="9525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75" t="27608" r="41796" b="13592"/>
                          <a:stretch/>
                        </pic:blipFill>
                        <pic:spPr bwMode="auto">
                          <a:xfrm>
                            <a:off x="0" y="0"/>
                            <a:ext cx="1005315" cy="1031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15FEAC7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lang w:eastAsia="ru-RU"/>
              </w:rPr>
              <w:t>К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аждому человеку должны быть хорошо известны символы государства, в котором он живет. Давайте мы соберём плакат с символами нашей страны. Плакат у нас необычный, чтобы его собрать нам нужно пройти контроль и вернуться с путешествия, а для этого нужно ответить на вопросы. </w:t>
            </w:r>
          </w:p>
          <w:p w14:paraId="67BEB5D9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1. Что означают цвета государственного флага России?</w:t>
            </w:r>
          </w:p>
          <w:p w14:paraId="1A5332B5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2. Что такое гимн?</w:t>
            </w:r>
          </w:p>
          <w:p w14:paraId="04CCFA50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3.</w:t>
            </w:r>
            <w:r w:rsidRPr="00D358EB">
              <w:rPr>
                <w:rFonts w:ascii="Times New Roman" w:eastAsia="Times New Roman" w:hAnsi="Times New Roman" w:cs="Times New Roman"/>
                <w:color w:val="000000" w:themeColor="text1"/>
                <w:shd w:val="clear" w:color="auto" w:fill="FFFFFF"/>
                <w:lang w:eastAsia="ru-RU"/>
              </w:rPr>
              <w:t xml:space="preserve"> Когда наша страна отмечает день России?</w:t>
            </w:r>
          </w:p>
          <w:p w14:paraId="46AB7726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Групповая работа: Собираем плакат.</w:t>
            </w:r>
          </w:p>
          <w:p w14:paraId="3B06CD76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 группа: Собирает герб и флаг.</w:t>
            </w:r>
          </w:p>
          <w:p w14:paraId="0F050DD9" w14:textId="77777777" w:rsidR="00D358EB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5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 группа: собирает слова из гимна в правильном порядке и выбирает картинки для плаката.</w:t>
            </w:r>
          </w:p>
          <w:p w14:paraId="62D2CC39" w14:textId="00E9CDDB" w:rsidR="002B19BE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00" w:afterAutospacing="1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Ну что, ребята, мы достигли поставленной цели? Познакомились с символами?</w:t>
            </w:r>
          </w:p>
        </w:tc>
        <w:tc>
          <w:tcPr>
            <w:tcW w:w="2409" w:type="dxa"/>
          </w:tcPr>
          <w:p w14:paraId="5E71D1EF" w14:textId="77777777" w:rsidR="007007CC" w:rsidRPr="00D358EB" w:rsidRDefault="007007CC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F8FA334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11961551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5BC74FB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9E08FA2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6F31A82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74CD335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4F53E5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3526882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B8027DB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E85D44D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F2E5C59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B03D3A3" w14:textId="4EDA96C1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9D0D3E2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CFE9A79" w14:textId="77777777" w:rsidR="000063F7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2D637B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F252E6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0719F46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1F81E51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6AFD3C0" w14:textId="77777777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992A47B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9BCB962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E790CBE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4EAA75E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820AF01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отвечают на вопросы.</w:t>
            </w:r>
          </w:p>
          <w:p w14:paraId="198391FA" w14:textId="77777777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533B38B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78366FD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04F1E7DC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66E8D3A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отвечают.</w:t>
            </w:r>
          </w:p>
          <w:p w14:paraId="489EE600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2EA5EA0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43CE4AF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F1DEF21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A6BB1DB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B336885" w14:textId="77777777" w:rsidR="00E30C40" w:rsidRPr="00D358EB" w:rsidRDefault="00E30C40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13F7452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1E1CA9A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отвечают на вопрос.</w:t>
            </w:r>
          </w:p>
          <w:p w14:paraId="0F485E43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654F619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471FB0A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3B8A64C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8EBB4F8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E3D6620" w14:textId="77777777" w:rsidR="00E30C40" w:rsidRDefault="00E30C40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783D1D3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71579B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DEB818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ED4F14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A393DCE" w14:textId="77777777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58A7FEA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D59E430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66AB5487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5D6A0E6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105025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837C336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E48AEE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56AD9B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F30113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2120203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7E4176A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4630DC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713938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10A4C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A8D1E6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2D37E2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69A7A6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F558C51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FF4D84A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F1A790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5A2F6C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7E1672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D3F854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8E9F361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22A953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5E779F0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выполняют задание.</w:t>
            </w:r>
          </w:p>
          <w:p w14:paraId="25FA4DB6" w14:textId="77777777" w:rsidR="000063F7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019BBAF" w14:textId="77777777" w:rsidR="00E30C40" w:rsidRPr="00D358EB" w:rsidRDefault="00E30C40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641E989" w14:textId="77777777" w:rsidR="00E30C40" w:rsidRPr="00D358EB" w:rsidRDefault="00E30C40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7D0FC8E" w14:textId="77777777" w:rsidR="00E30C40" w:rsidRPr="00D358EB" w:rsidRDefault="00E30C40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1138EE3" w14:textId="16AC76E5" w:rsidR="000063F7" w:rsidRDefault="00E30C40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 xml:space="preserve">- </w:t>
            </w:r>
            <w:r w:rsidR="00D358EB">
              <w:rPr>
                <w:rFonts w:ascii="Times New Roman" w:eastAsia="Calibri" w:hAnsi="Times New Roman" w:cs="Times New Roman"/>
                <w:color w:val="000000" w:themeColor="text1"/>
              </w:rPr>
              <w:t>проверяют задание.</w:t>
            </w:r>
          </w:p>
          <w:p w14:paraId="7159DCF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96D549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2533146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C960D0A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37F24D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FB4BDF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3E7BA17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BDAE1A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70F2FE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CACF31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1F70BE7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D90867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C8466F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E6FE23C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46E7F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собирают слово.</w:t>
            </w:r>
          </w:p>
          <w:p w14:paraId="7C3DFC91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13BE1A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14BA34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DC285E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A98870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D585F5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524DFDF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4A68AC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427912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CF90F63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D030F6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2F35211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BA0240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992EFD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07058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96B2B3C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F6682EC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AB987A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2A96DFE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9A0B74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5A45AA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D36075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CC5670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C0F6FF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747DF9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B59F4A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50C99F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F7B820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0374211" w14:textId="42EE80FC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выполняют парную работу.</w:t>
            </w:r>
          </w:p>
          <w:p w14:paraId="52D7123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FE2E3E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E4E14E5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4847852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908C78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0DBECC0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44F5C73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39A51A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23BAED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6AF3E0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BEC71A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8D13151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 xml:space="preserve">- </w:t>
            </w:r>
            <w:proofErr w:type="spellStart"/>
            <w:r>
              <w:rPr>
                <w:rFonts w:ascii="Times New Roman" w:eastAsia="Calibri" w:hAnsi="Times New Roman" w:cs="Times New Roman"/>
                <w:color w:val="000000" w:themeColor="text1"/>
              </w:rPr>
              <w:t>физминутка</w:t>
            </w:r>
            <w:proofErr w:type="spellEnd"/>
            <w:r>
              <w:rPr>
                <w:rFonts w:ascii="Times New Roman" w:eastAsia="Calibri" w:hAnsi="Times New Roman" w:cs="Times New Roman"/>
                <w:color w:val="000000" w:themeColor="text1"/>
              </w:rPr>
              <w:t>.</w:t>
            </w:r>
          </w:p>
          <w:p w14:paraId="1C5DD0DC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EBCF6A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9C9167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 xml:space="preserve">- встают и слушают 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lastRenderedPageBreak/>
              <w:t>гимн.</w:t>
            </w:r>
          </w:p>
          <w:p w14:paraId="72703237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37CC1C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423452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82038FD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737239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95E38D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0163FA5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09451C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EB7852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17BABA5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0748C44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235F6CE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B49F81C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7B4E023F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D355D6A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FBFF149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511B3B8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48AF5CB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7F83277" w14:textId="77777777" w:rsid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0093D4B" w14:textId="07B4FFA0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- выполняют групповую работу.</w:t>
            </w:r>
          </w:p>
        </w:tc>
        <w:tc>
          <w:tcPr>
            <w:tcW w:w="1594" w:type="dxa"/>
          </w:tcPr>
          <w:p w14:paraId="4940E27E" w14:textId="77777777" w:rsidR="007007CC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lastRenderedPageBreak/>
              <w:t>Словесный (беседа, обсуждение), наглядный (картинки, интерактивное задание),</w:t>
            </w:r>
          </w:p>
          <w:p w14:paraId="430D38BD" w14:textId="7388B3E7" w:rsidR="00D358EB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Практический (задания на карточках, создание плаката)</w:t>
            </w:r>
          </w:p>
        </w:tc>
      </w:tr>
      <w:tr w:rsidR="00E30C40" w:rsidRPr="00D358EB" w14:paraId="348A01D7" w14:textId="77777777" w:rsidTr="00D358EB">
        <w:trPr>
          <w:trHeight w:val="1981"/>
        </w:trPr>
        <w:tc>
          <w:tcPr>
            <w:tcW w:w="2127" w:type="dxa"/>
          </w:tcPr>
          <w:p w14:paraId="47D6F755" w14:textId="7AB92E62" w:rsidR="00FD1BD8" w:rsidRPr="00D358EB" w:rsidRDefault="00FD1BD8" w:rsidP="00D358EB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8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  <w:spacing w:val="-8"/>
              </w:rPr>
              <w:lastRenderedPageBreak/>
              <w:t xml:space="preserve">4. Заключительная часть </w:t>
            </w:r>
          </w:p>
          <w:p w14:paraId="1CDB5312" w14:textId="77777777" w:rsidR="00FD1BD8" w:rsidRPr="00D358EB" w:rsidRDefault="00FD1BD8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9747" w:type="dxa"/>
          </w:tcPr>
          <w:p w14:paraId="051A8BA1" w14:textId="01FA2458" w:rsidR="00FD1BD8" w:rsidRPr="00D358EB" w:rsidRDefault="00D358EB" w:rsidP="00D358EB">
            <w:pPr>
              <w:shd w:val="clear" w:color="auto" w:fill="FFFFFF"/>
              <w:tabs>
                <w:tab w:val="left" w:pos="5245"/>
              </w:tabs>
              <w:spacing w:after="100" w:afterAutospacing="1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D358EB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Наше сегодняшнее мероприятие подошло к концу. Если вы считаете, что хорошо поработали, подними руки вверх, если считаете, что не до конца вложились, потрясите руками.</w:t>
            </w:r>
          </w:p>
        </w:tc>
        <w:tc>
          <w:tcPr>
            <w:tcW w:w="2409" w:type="dxa"/>
          </w:tcPr>
          <w:p w14:paraId="3DC45669" w14:textId="79613554" w:rsidR="00FD1BD8" w:rsidRPr="00D358EB" w:rsidRDefault="000063F7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D358EB"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</w:tc>
        <w:tc>
          <w:tcPr>
            <w:tcW w:w="1594" w:type="dxa"/>
          </w:tcPr>
          <w:p w14:paraId="4DA45627" w14:textId="559BCB7D" w:rsidR="007007CC" w:rsidRPr="00D358EB" w:rsidRDefault="00D358EB" w:rsidP="00D358EB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Словесный (беседа)</w:t>
            </w:r>
          </w:p>
        </w:tc>
      </w:tr>
    </w:tbl>
    <w:p w14:paraId="2D756F9F" w14:textId="77777777" w:rsidR="0015780A" w:rsidRPr="00E30C40" w:rsidRDefault="0015780A" w:rsidP="000063F7">
      <w:pPr>
        <w:spacing w:after="0" w:line="240" w:lineRule="atLeast"/>
        <w:contextualSpacing/>
        <w:jc w:val="both"/>
        <w:rPr>
          <w:rFonts w:ascii="Times New Roman" w:hAnsi="Times New Roman" w:cs="Times New Roman"/>
          <w:color w:val="000000" w:themeColor="text1"/>
        </w:rPr>
      </w:pPr>
    </w:p>
    <w:sectPr w:rsidR="0015780A" w:rsidRPr="00E30C40" w:rsidSect="000063F7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3773FD"/>
    <w:multiLevelType w:val="hybridMultilevel"/>
    <w:tmpl w:val="E050F5CE"/>
    <w:lvl w:ilvl="0" w:tplc="4E94F7BE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EF61A6"/>
    <w:multiLevelType w:val="hybridMultilevel"/>
    <w:tmpl w:val="D2EE98F4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 w:tentative="1">
      <w:start w:val="1"/>
      <w:numFmt w:val="lowerLetter"/>
      <w:lvlText w:val="%2."/>
      <w:lvlJc w:val="left"/>
      <w:pPr>
        <w:ind w:left="1587" w:hanging="360"/>
      </w:pPr>
    </w:lvl>
    <w:lvl w:ilvl="2" w:tplc="0419001B" w:tentative="1">
      <w:start w:val="1"/>
      <w:numFmt w:val="lowerRoman"/>
      <w:lvlText w:val="%3."/>
      <w:lvlJc w:val="right"/>
      <w:pPr>
        <w:ind w:left="2307" w:hanging="180"/>
      </w:pPr>
    </w:lvl>
    <w:lvl w:ilvl="3" w:tplc="0419000F" w:tentative="1">
      <w:start w:val="1"/>
      <w:numFmt w:val="decimal"/>
      <w:lvlText w:val="%4."/>
      <w:lvlJc w:val="left"/>
      <w:pPr>
        <w:ind w:left="3027" w:hanging="360"/>
      </w:pPr>
    </w:lvl>
    <w:lvl w:ilvl="4" w:tplc="04190019" w:tentative="1">
      <w:start w:val="1"/>
      <w:numFmt w:val="lowerLetter"/>
      <w:lvlText w:val="%5."/>
      <w:lvlJc w:val="left"/>
      <w:pPr>
        <w:ind w:left="3747" w:hanging="360"/>
      </w:pPr>
    </w:lvl>
    <w:lvl w:ilvl="5" w:tplc="0419001B" w:tentative="1">
      <w:start w:val="1"/>
      <w:numFmt w:val="lowerRoman"/>
      <w:lvlText w:val="%6."/>
      <w:lvlJc w:val="right"/>
      <w:pPr>
        <w:ind w:left="4467" w:hanging="180"/>
      </w:pPr>
    </w:lvl>
    <w:lvl w:ilvl="6" w:tplc="0419000F" w:tentative="1">
      <w:start w:val="1"/>
      <w:numFmt w:val="decimal"/>
      <w:lvlText w:val="%7."/>
      <w:lvlJc w:val="left"/>
      <w:pPr>
        <w:ind w:left="5187" w:hanging="360"/>
      </w:pPr>
    </w:lvl>
    <w:lvl w:ilvl="7" w:tplc="04190019" w:tentative="1">
      <w:start w:val="1"/>
      <w:numFmt w:val="lowerLetter"/>
      <w:lvlText w:val="%8."/>
      <w:lvlJc w:val="left"/>
      <w:pPr>
        <w:ind w:left="5907" w:hanging="360"/>
      </w:pPr>
    </w:lvl>
    <w:lvl w:ilvl="8" w:tplc="0419001B" w:tentative="1">
      <w:start w:val="1"/>
      <w:numFmt w:val="lowerRoman"/>
      <w:lvlText w:val="%9."/>
      <w:lvlJc w:val="right"/>
      <w:pPr>
        <w:ind w:left="6627" w:hanging="180"/>
      </w:pPr>
    </w:lvl>
  </w:abstractNum>
  <w:abstractNum w:abstractNumId="2">
    <w:nsid w:val="1C60349F"/>
    <w:multiLevelType w:val="hybridMultilevel"/>
    <w:tmpl w:val="CD801C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A06A62"/>
    <w:multiLevelType w:val="hybridMultilevel"/>
    <w:tmpl w:val="07D26A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693AA6"/>
    <w:multiLevelType w:val="hybridMultilevel"/>
    <w:tmpl w:val="828E1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50C96"/>
    <w:multiLevelType w:val="hybridMultilevel"/>
    <w:tmpl w:val="24A40E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BE308F"/>
    <w:multiLevelType w:val="hybridMultilevel"/>
    <w:tmpl w:val="278C69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4F7FDC"/>
    <w:multiLevelType w:val="hybridMultilevel"/>
    <w:tmpl w:val="B9940A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3A64EB"/>
    <w:multiLevelType w:val="hybridMultilevel"/>
    <w:tmpl w:val="A1E081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9796C2A"/>
    <w:multiLevelType w:val="hybridMultilevel"/>
    <w:tmpl w:val="85D81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6615E2"/>
    <w:multiLevelType w:val="hybridMultilevel"/>
    <w:tmpl w:val="82100B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FA3D3A"/>
    <w:multiLevelType w:val="hybridMultilevel"/>
    <w:tmpl w:val="CD7A6254"/>
    <w:lvl w:ilvl="0" w:tplc="BD2E38DC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66F0F54"/>
    <w:multiLevelType w:val="multilevel"/>
    <w:tmpl w:val="8F9E2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5424462"/>
    <w:multiLevelType w:val="hybridMultilevel"/>
    <w:tmpl w:val="CF42BE00"/>
    <w:lvl w:ilvl="0" w:tplc="98300AF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3"/>
  </w:num>
  <w:num w:numId="3">
    <w:abstractNumId w:val="8"/>
  </w:num>
  <w:num w:numId="4">
    <w:abstractNumId w:val="9"/>
  </w:num>
  <w:num w:numId="5">
    <w:abstractNumId w:val="7"/>
  </w:num>
  <w:num w:numId="6">
    <w:abstractNumId w:val="4"/>
  </w:num>
  <w:num w:numId="7">
    <w:abstractNumId w:val="12"/>
  </w:num>
  <w:num w:numId="8">
    <w:abstractNumId w:val="0"/>
  </w:num>
  <w:num w:numId="9">
    <w:abstractNumId w:val="2"/>
  </w:num>
  <w:num w:numId="10">
    <w:abstractNumId w:val="5"/>
  </w:num>
  <w:num w:numId="11">
    <w:abstractNumId w:val="6"/>
  </w:num>
  <w:num w:numId="12">
    <w:abstractNumId w:val="1"/>
  </w:num>
  <w:num w:numId="13">
    <w:abstractNumId w:val="10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7EFE"/>
    <w:rsid w:val="0000009D"/>
    <w:rsid w:val="000063F7"/>
    <w:rsid w:val="00022130"/>
    <w:rsid w:val="00023776"/>
    <w:rsid w:val="00033D7D"/>
    <w:rsid w:val="00037F00"/>
    <w:rsid w:val="000447E2"/>
    <w:rsid w:val="00053ACC"/>
    <w:rsid w:val="00053B83"/>
    <w:rsid w:val="00067023"/>
    <w:rsid w:val="00084FFE"/>
    <w:rsid w:val="00097104"/>
    <w:rsid w:val="000A0657"/>
    <w:rsid w:val="000A62CB"/>
    <w:rsid w:val="000B76A9"/>
    <w:rsid w:val="000C6C19"/>
    <w:rsid w:val="000F02FE"/>
    <w:rsid w:val="00102AF3"/>
    <w:rsid w:val="00103144"/>
    <w:rsid w:val="00104141"/>
    <w:rsid w:val="00107AE6"/>
    <w:rsid w:val="00124625"/>
    <w:rsid w:val="0013486D"/>
    <w:rsid w:val="00157702"/>
    <w:rsid w:val="0015780A"/>
    <w:rsid w:val="00163A38"/>
    <w:rsid w:val="00163B70"/>
    <w:rsid w:val="001A4DD3"/>
    <w:rsid w:val="001B0347"/>
    <w:rsid w:val="001E6B2A"/>
    <w:rsid w:val="001F03BF"/>
    <w:rsid w:val="001F0BDC"/>
    <w:rsid w:val="001F1B3A"/>
    <w:rsid w:val="001F22F1"/>
    <w:rsid w:val="0020186A"/>
    <w:rsid w:val="00226654"/>
    <w:rsid w:val="00233A55"/>
    <w:rsid w:val="00253B57"/>
    <w:rsid w:val="002617B6"/>
    <w:rsid w:val="00285C04"/>
    <w:rsid w:val="002A01AE"/>
    <w:rsid w:val="002A6713"/>
    <w:rsid w:val="002B19BE"/>
    <w:rsid w:val="002D0D63"/>
    <w:rsid w:val="002D704D"/>
    <w:rsid w:val="002E3334"/>
    <w:rsid w:val="002E6739"/>
    <w:rsid w:val="002F6993"/>
    <w:rsid w:val="00304A68"/>
    <w:rsid w:val="00306A8B"/>
    <w:rsid w:val="003157E8"/>
    <w:rsid w:val="00327D6B"/>
    <w:rsid w:val="00343D7B"/>
    <w:rsid w:val="00343EA8"/>
    <w:rsid w:val="00344BAD"/>
    <w:rsid w:val="00351534"/>
    <w:rsid w:val="00361C37"/>
    <w:rsid w:val="0037349F"/>
    <w:rsid w:val="0037481C"/>
    <w:rsid w:val="00386C6A"/>
    <w:rsid w:val="003A00FC"/>
    <w:rsid w:val="003A196A"/>
    <w:rsid w:val="003B6416"/>
    <w:rsid w:val="003C2157"/>
    <w:rsid w:val="003C2263"/>
    <w:rsid w:val="003D0E2D"/>
    <w:rsid w:val="003D1B9A"/>
    <w:rsid w:val="003F630D"/>
    <w:rsid w:val="00416278"/>
    <w:rsid w:val="00417F5F"/>
    <w:rsid w:val="00421EBD"/>
    <w:rsid w:val="00425773"/>
    <w:rsid w:val="004B5A8A"/>
    <w:rsid w:val="004D389E"/>
    <w:rsid w:val="004E28E7"/>
    <w:rsid w:val="00506D94"/>
    <w:rsid w:val="0051438E"/>
    <w:rsid w:val="00520C7C"/>
    <w:rsid w:val="005401FA"/>
    <w:rsid w:val="00560B21"/>
    <w:rsid w:val="00571459"/>
    <w:rsid w:val="00573656"/>
    <w:rsid w:val="00590A8E"/>
    <w:rsid w:val="005C7EFE"/>
    <w:rsid w:val="005D349F"/>
    <w:rsid w:val="005D50B3"/>
    <w:rsid w:val="00601FE1"/>
    <w:rsid w:val="00604407"/>
    <w:rsid w:val="00610B42"/>
    <w:rsid w:val="00673371"/>
    <w:rsid w:val="006F4E46"/>
    <w:rsid w:val="007007CC"/>
    <w:rsid w:val="007364CB"/>
    <w:rsid w:val="00745864"/>
    <w:rsid w:val="00747C98"/>
    <w:rsid w:val="0079646E"/>
    <w:rsid w:val="007A330B"/>
    <w:rsid w:val="007B1840"/>
    <w:rsid w:val="007C660A"/>
    <w:rsid w:val="007E018A"/>
    <w:rsid w:val="0080247E"/>
    <w:rsid w:val="00802AE6"/>
    <w:rsid w:val="008041BD"/>
    <w:rsid w:val="00830C4C"/>
    <w:rsid w:val="00840F12"/>
    <w:rsid w:val="0084184B"/>
    <w:rsid w:val="008753DF"/>
    <w:rsid w:val="00881040"/>
    <w:rsid w:val="00886C56"/>
    <w:rsid w:val="008917E5"/>
    <w:rsid w:val="008A102B"/>
    <w:rsid w:val="008A1EEA"/>
    <w:rsid w:val="008C131E"/>
    <w:rsid w:val="008C1582"/>
    <w:rsid w:val="008C5E99"/>
    <w:rsid w:val="008D6B12"/>
    <w:rsid w:val="008E2D42"/>
    <w:rsid w:val="008F6078"/>
    <w:rsid w:val="008F7101"/>
    <w:rsid w:val="00902EE9"/>
    <w:rsid w:val="00917D5B"/>
    <w:rsid w:val="009278C0"/>
    <w:rsid w:val="0093665A"/>
    <w:rsid w:val="00941E6F"/>
    <w:rsid w:val="00946351"/>
    <w:rsid w:val="00952466"/>
    <w:rsid w:val="00955494"/>
    <w:rsid w:val="00956818"/>
    <w:rsid w:val="00967A37"/>
    <w:rsid w:val="0097018A"/>
    <w:rsid w:val="00970624"/>
    <w:rsid w:val="009751CF"/>
    <w:rsid w:val="00980726"/>
    <w:rsid w:val="00985093"/>
    <w:rsid w:val="00991662"/>
    <w:rsid w:val="00995A9C"/>
    <w:rsid w:val="009A6A73"/>
    <w:rsid w:val="009B113A"/>
    <w:rsid w:val="009D7785"/>
    <w:rsid w:val="009F3FDD"/>
    <w:rsid w:val="00A01AC1"/>
    <w:rsid w:val="00A1020F"/>
    <w:rsid w:val="00A10F2B"/>
    <w:rsid w:val="00A13B8F"/>
    <w:rsid w:val="00A201F4"/>
    <w:rsid w:val="00A370AF"/>
    <w:rsid w:val="00A40842"/>
    <w:rsid w:val="00A40BED"/>
    <w:rsid w:val="00A509B0"/>
    <w:rsid w:val="00A66E3E"/>
    <w:rsid w:val="00A80E31"/>
    <w:rsid w:val="00A93A25"/>
    <w:rsid w:val="00AD1212"/>
    <w:rsid w:val="00AD63DF"/>
    <w:rsid w:val="00AE2FEC"/>
    <w:rsid w:val="00AF362C"/>
    <w:rsid w:val="00B01E64"/>
    <w:rsid w:val="00B02D49"/>
    <w:rsid w:val="00B055D2"/>
    <w:rsid w:val="00B13220"/>
    <w:rsid w:val="00B13EF8"/>
    <w:rsid w:val="00B2129D"/>
    <w:rsid w:val="00B363F8"/>
    <w:rsid w:val="00B52A34"/>
    <w:rsid w:val="00B67EB0"/>
    <w:rsid w:val="00B72847"/>
    <w:rsid w:val="00B8056D"/>
    <w:rsid w:val="00B82ABD"/>
    <w:rsid w:val="00BE1456"/>
    <w:rsid w:val="00BF0C8C"/>
    <w:rsid w:val="00C0284E"/>
    <w:rsid w:val="00C23602"/>
    <w:rsid w:val="00C33DEA"/>
    <w:rsid w:val="00C54C3D"/>
    <w:rsid w:val="00C576AB"/>
    <w:rsid w:val="00C655DE"/>
    <w:rsid w:val="00C81846"/>
    <w:rsid w:val="00C906CC"/>
    <w:rsid w:val="00C97049"/>
    <w:rsid w:val="00CB4AA1"/>
    <w:rsid w:val="00CE0D87"/>
    <w:rsid w:val="00D04AEE"/>
    <w:rsid w:val="00D11424"/>
    <w:rsid w:val="00D358EB"/>
    <w:rsid w:val="00D43100"/>
    <w:rsid w:val="00D43651"/>
    <w:rsid w:val="00D47C4C"/>
    <w:rsid w:val="00D72CF3"/>
    <w:rsid w:val="00D83516"/>
    <w:rsid w:val="00D94AC5"/>
    <w:rsid w:val="00DA10A2"/>
    <w:rsid w:val="00DF2F8F"/>
    <w:rsid w:val="00DF4443"/>
    <w:rsid w:val="00E20697"/>
    <w:rsid w:val="00E30C40"/>
    <w:rsid w:val="00E51C64"/>
    <w:rsid w:val="00E55E26"/>
    <w:rsid w:val="00E81B09"/>
    <w:rsid w:val="00E92E94"/>
    <w:rsid w:val="00E93FB1"/>
    <w:rsid w:val="00EA0685"/>
    <w:rsid w:val="00EB4DE7"/>
    <w:rsid w:val="00EB604B"/>
    <w:rsid w:val="00EB76EE"/>
    <w:rsid w:val="00EC1432"/>
    <w:rsid w:val="00ED57D2"/>
    <w:rsid w:val="00ED7F92"/>
    <w:rsid w:val="00EF5B01"/>
    <w:rsid w:val="00EF707E"/>
    <w:rsid w:val="00F04517"/>
    <w:rsid w:val="00F07ABD"/>
    <w:rsid w:val="00F22AFE"/>
    <w:rsid w:val="00F250A8"/>
    <w:rsid w:val="00F27399"/>
    <w:rsid w:val="00F3029F"/>
    <w:rsid w:val="00F3402D"/>
    <w:rsid w:val="00F41908"/>
    <w:rsid w:val="00F44E71"/>
    <w:rsid w:val="00F67456"/>
    <w:rsid w:val="00F73908"/>
    <w:rsid w:val="00F81486"/>
    <w:rsid w:val="00FA5E19"/>
    <w:rsid w:val="00FB2804"/>
    <w:rsid w:val="00FB2DDB"/>
    <w:rsid w:val="00FD1BD8"/>
    <w:rsid w:val="00FD2058"/>
    <w:rsid w:val="00FD7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BED297"/>
  <w15:docId w15:val="{382A5ACF-35EE-4490-816D-E3EDBD532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7E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2157"/>
    <w:pPr>
      <w:ind w:left="720"/>
      <w:contextualSpacing/>
    </w:pPr>
  </w:style>
  <w:style w:type="paragraph" w:customStyle="1" w:styleId="c1">
    <w:name w:val="c1"/>
    <w:basedOn w:val="a"/>
    <w:rsid w:val="009554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55494"/>
  </w:style>
  <w:style w:type="paragraph" w:styleId="a4">
    <w:name w:val="Normal (Web)"/>
    <w:basedOn w:val="a"/>
    <w:uiPriority w:val="99"/>
    <w:unhideWhenUsed/>
    <w:rsid w:val="00F340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237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2377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39"/>
    <w:rsid w:val="00D04A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0063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18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9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4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9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lk.superkid.online/task/a68d2f87-3b9b-4130-aafc-fa2ec98e9483/watch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95C9A8-E35C-4EB3-B1CC-CB7112DB1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1444</Words>
  <Characters>8236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9661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Зав.УМЦ</dc:creator>
  <cp:lastModifiedBy>HP</cp:lastModifiedBy>
  <cp:revision>18</cp:revision>
  <dcterms:created xsi:type="dcterms:W3CDTF">2020-11-22T12:27:00Z</dcterms:created>
  <dcterms:modified xsi:type="dcterms:W3CDTF">2025-10-23T15:23:00Z</dcterms:modified>
</cp:coreProperties>
</file>